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DD" w:rsidRPr="008C2DCD" w:rsidRDefault="00B97CDD" w:rsidP="00B97CDD">
      <w:pPr>
        <w:rPr>
          <w:rFonts w:ascii="彩虹粗仿宋" w:eastAsia="彩虹粗仿宋" w:hAnsi="宋体" w:hint="eastAsia"/>
          <w:sz w:val="28"/>
          <w:szCs w:val="28"/>
        </w:rPr>
      </w:pPr>
      <w:r w:rsidRPr="008C2DCD">
        <w:rPr>
          <w:rFonts w:ascii="彩虹粗仿宋" w:eastAsia="彩虹粗仿宋" w:hAnsi="宋体" w:hint="eastAsia"/>
          <w:sz w:val="28"/>
          <w:szCs w:val="28"/>
        </w:rPr>
        <w:t>附件2</w:t>
      </w:r>
    </w:p>
    <w:p w:rsidR="00B97CDD" w:rsidRPr="008C2DCD" w:rsidRDefault="00B97CDD" w:rsidP="00B97CDD">
      <w:pPr>
        <w:jc w:val="center"/>
        <w:rPr>
          <w:rFonts w:ascii="彩虹黑体" w:eastAsia="彩虹黑体" w:hint="eastAsia"/>
          <w:sz w:val="32"/>
          <w:szCs w:val="32"/>
        </w:rPr>
      </w:pPr>
      <w:r w:rsidRPr="008C2DCD">
        <w:rPr>
          <w:rFonts w:ascii="彩虹黑体" w:eastAsia="彩虹黑体" w:hint="eastAsia"/>
          <w:sz w:val="32"/>
          <w:szCs w:val="32"/>
        </w:rPr>
        <w:t>中国建设银行财政</w:t>
      </w:r>
      <w:bookmarkStart w:id="0" w:name="_GoBack"/>
      <w:r w:rsidRPr="008C2DCD">
        <w:rPr>
          <w:rFonts w:ascii="彩虹黑体" w:eastAsia="彩虹黑体" w:hint="eastAsia"/>
          <w:sz w:val="32"/>
          <w:szCs w:val="32"/>
        </w:rPr>
        <w:t>公务卡额度调整申请表</w:t>
      </w:r>
      <w:bookmarkEnd w:id="0"/>
    </w:p>
    <w:p w:rsidR="00B97CDD" w:rsidRDefault="00B97CDD" w:rsidP="00B97CDD">
      <w:pPr>
        <w:pStyle w:val="1"/>
        <w:ind w:firstLine="0"/>
        <w:rPr>
          <w:rFonts w:ascii="彩虹粗仿宋" w:eastAsia="彩虹粗仿宋" w:hint="eastAsia"/>
          <w:color w:val="000000"/>
        </w:rPr>
      </w:pPr>
      <w:r>
        <w:rPr>
          <w:rFonts w:ascii="彩虹粗仿宋" w:eastAsia="彩虹粗仿宋" w:hint="eastAsia"/>
          <w:color w:val="000000"/>
        </w:rPr>
        <w:t xml:space="preserve">特急件□ 急件□ 一般□                        编号：  </w:t>
      </w:r>
    </w:p>
    <w:tbl>
      <w:tblPr>
        <w:tblW w:w="9593" w:type="dxa"/>
        <w:jc w:val="center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31"/>
        <w:gridCol w:w="1440"/>
        <w:gridCol w:w="1074"/>
        <w:gridCol w:w="1440"/>
        <w:gridCol w:w="296"/>
        <w:gridCol w:w="964"/>
        <w:gridCol w:w="2748"/>
      </w:tblGrid>
      <w:tr w:rsidR="00B97CDD" w:rsidTr="0031424E">
        <w:tblPrEx>
          <w:tblCellMar>
            <w:top w:w="0" w:type="dxa"/>
            <w:bottom w:w="0" w:type="dxa"/>
          </w:tblCellMar>
        </w:tblPrEx>
        <w:trPr>
          <w:cantSplit/>
          <w:trHeight w:hRule="exact" w:val="497"/>
          <w:jc w:val="center"/>
        </w:trPr>
        <w:tc>
          <w:tcPr>
            <w:tcW w:w="1631" w:type="dxa"/>
            <w:vAlign w:val="center"/>
          </w:tcPr>
          <w:p w:rsidR="00B97CDD" w:rsidRDefault="00B97CDD" w:rsidP="0031424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14" w:type="dxa"/>
            <w:gridSpan w:val="2"/>
            <w:vAlign w:val="center"/>
          </w:tcPr>
          <w:p w:rsidR="00B97CDD" w:rsidRDefault="00B97CDD" w:rsidP="0031424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97CDD" w:rsidRDefault="00B97CDD" w:rsidP="0031424E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职务或职称</w:t>
            </w:r>
          </w:p>
        </w:tc>
        <w:tc>
          <w:tcPr>
            <w:tcW w:w="4008" w:type="dxa"/>
            <w:gridSpan w:val="3"/>
            <w:vAlign w:val="center"/>
          </w:tcPr>
          <w:p w:rsidR="00B97CDD" w:rsidRDefault="00B97CDD" w:rsidP="0031424E">
            <w:pPr>
              <w:rPr>
                <w:rFonts w:ascii="宋体" w:hAnsi="宋体" w:hint="eastAsia"/>
                <w:sz w:val="24"/>
              </w:rPr>
            </w:pPr>
          </w:p>
        </w:tc>
      </w:tr>
      <w:tr w:rsidR="00B97CDD" w:rsidTr="0031424E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  <w:jc w:val="center"/>
        </w:trPr>
        <w:tc>
          <w:tcPr>
            <w:tcW w:w="1631" w:type="dxa"/>
            <w:vAlign w:val="center"/>
          </w:tcPr>
          <w:p w:rsidR="00B97CDD" w:rsidRDefault="00B97CDD" w:rsidP="0031424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卡号</w:t>
            </w:r>
          </w:p>
        </w:tc>
        <w:tc>
          <w:tcPr>
            <w:tcW w:w="2514" w:type="dxa"/>
            <w:gridSpan w:val="2"/>
            <w:vAlign w:val="center"/>
          </w:tcPr>
          <w:p w:rsidR="00B97CDD" w:rsidRDefault="00B97CDD" w:rsidP="0031424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97CDD" w:rsidRDefault="00B97CDD" w:rsidP="0031424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008" w:type="dxa"/>
            <w:gridSpan w:val="3"/>
            <w:vAlign w:val="center"/>
          </w:tcPr>
          <w:p w:rsidR="00B97CDD" w:rsidRDefault="00B97CDD" w:rsidP="0031424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7CDD" w:rsidTr="0031424E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631" w:type="dxa"/>
            <w:vAlign w:val="center"/>
          </w:tcPr>
          <w:p w:rsidR="00B97CDD" w:rsidRDefault="00B97CDD" w:rsidP="0031424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514" w:type="dxa"/>
            <w:gridSpan w:val="2"/>
            <w:vAlign w:val="center"/>
          </w:tcPr>
          <w:p w:rsidR="00B97CDD" w:rsidRDefault="00B97CDD" w:rsidP="0031424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97CDD" w:rsidRDefault="00B97CDD" w:rsidP="0031424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4008" w:type="dxa"/>
            <w:gridSpan w:val="3"/>
            <w:vAlign w:val="center"/>
          </w:tcPr>
          <w:p w:rsidR="00B97CDD" w:rsidRDefault="00B97CDD" w:rsidP="0031424E">
            <w:pPr>
              <w:rPr>
                <w:rFonts w:ascii="宋体" w:hAnsi="宋体" w:hint="eastAsia"/>
                <w:sz w:val="24"/>
              </w:rPr>
            </w:pPr>
          </w:p>
        </w:tc>
      </w:tr>
      <w:tr w:rsidR="00B97CDD" w:rsidTr="0031424E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1631" w:type="dxa"/>
            <w:shd w:val="clear" w:color="auto" w:fill="FFFFFF"/>
            <w:vAlign w:val="center"/>
          </w:tcPr>
          <w:p w:rsidR="00B97CDD" w:rsidRDefault="00B97CDD" w:rsidP="0031424E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原有额度</w:t>
            </w:r>
          </w:p>
        </w:tc>
        <w:tc>
          <w:tcPr>
            <w:tcW w:w="2514" w:type="dxa"/>
            <w:gridSpan w:val="2"/>
            <w:shd w:val="clear" w:color="auto" w:fill="FFFFFF"/>
            <w:vAlign w:val="center"/>
          </w:tcPr>
          <w:p w:rsidR="00B97CDD" w:rsidRDefault="00B97CDD" w:rsidP="0031424E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__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万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97CDD" w:rsidRDefault="00B97CDD" w:rsidP="0031424E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申请额度</w:t>
            </w:r>
          </w:p>
        </w:tc>
        <w:tc>
          <w:tcPr>
            <w:tcW w:w="4008" w:type="dxa"/>
            <w:gridSpan w:val="3"/>
            <w:shd w:val="clear" w:color="auto" w:fill="FFFFFF"/>
            <w:vAlign w:val="center"/>
          </w:tcPr>
          <w:p w:rsidR="00B97CDD" w:rsidRDefault="00B97CDD" w:rsidP="0031424E">
            <w:pPr>
              <w:snapToGrid w:val="0"/>
              <w:spacing w:line="360" w:lineRule="auto"/>
              <w:ind w:left="13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永久</w:t>
            </w:r>
            <w:r>
              <w:rPr>
                <w:rFonts w:ascii="宋体" w:hAnsi="宋体" w:hint="eastAsia"/>
                <w:sz w:val="24"/>
              </w:rPr>
              <w:t>____________元</w:t>
            </w:r>
          </w:p>
          <w:p w:rsidR="00B97CDD" w:rsidRDefault="00B97CDD" w:rsidP="0031424E">
            <w:pPr>
              <w:snapToGrid w:val="0"/>
              <w:spacing w:line="360" w:lineRule="auto"/>
              <w:ind w:left="13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临时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万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有效期：</w:t>
            </w:r>
          </w:p>
        </w:tc>
      </w:tr>
      <w:tr w:rsidR="00B97CDD" w:rsidTr="0031424E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631" w:type="dxa"/>
            <w:vAlign w:val="center"/>
          </w:tcPr>
          <w:p w:rsidR="00B97CDD" w:rsidRDefault="00B97CDD" w:rsidP="0031424E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单位财务</w:t>
            </w:r>
          </w:p>
          <w:p w:rsidR="00B97CDD" w:rsidRDefault="00B97CDD" w:rsidP="0031424E">
            <w:pPr>
              <w:spacing w:line="2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部门联系人</w:t>
            </w:r>
          </w:p>
        </w:tc>
        <w:tc>
          <w:tcPr>
            <w:tcW w:w="1440" w:type="dxa"/>
            <w:vAlign w:val="center"/>
          </w:tcPr>
          <w:p w:rsidR="00B97CDD" w:rsidRDefault="00B97CDD" w:rsidP="0031424E">
            <w:pPr>
              <w:spacing w:line="2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B97CDD" w:rsidRDefault="00B97CDD" w:rsidP="0031424E">
            <w:pPr>
              <w:spacing w:line="2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36" w:type="dxa"/>
            <w:gridSpan w:val="2"/>
            <w:vAlign w:val="center"/>
          </w:tcPr>
          <w:p w:rsidR="00B97CDD" w:rsidRDefault="00B97CDD" w:rsidP="0031424E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4" w:type="dxa"/>
            <w:vAlign w:val="center"/>
          </w:tcPr>
          <w:p w:rsidR="00B97CDD" w:rsidRDefault="00B97CDD" w:rsidP="0031424E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748" w:type="dxa"/>
            <w:vAlign w:val="center"/>
          </w:tcPr>
          <w:p w:rsidR="00B97CDD" w:rsidRDefault="00B97CDD" w:rsidP="0031424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B97CDD" w:rsidRDefault="00B97CDD" w:rsidP="0031424E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7CDD" w:rsidTr="0031424E">
        <w:tblPrEx>
          <w:tblCellMar>
            <w:top w:w="0" w:type="dxa"/>
            <w:bottom w:w="0" w:type="dxa"/>
          </w:tblCellMar>
        </w:tblPrEx>
        <w:trPr>
          <w:trHeight w:val="1523"/>
          <w:jc w:val="center"/>
        </w:trPr>
        <w:tc>
          <w:tcPr>
            <w:tcW w:w="9593" w:type="dxa"/>
            <w:gridSpan w:val="7"/>
          </w:tcPr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财务部门意见：</w:t>
            </w: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Chars="2600" w:firstLine="6240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财务部门负责人签字（盖章）：</w:t>
            </w:r>
          </w:p>
          <w:p w:rsidR="00B97CDD" w:rsidRDefault="00B97CDD" w:rsidP="0031424E">
            <w:pPr>
              <w:spacing w:line="260" w:lineRule="exact"/>
              <w:ind w:firstLineChars="2800" w:firstLine="6720"/>
              <w:rPr>
                <w:rFonts w:ascii="宋体" w:hAnsi="宋体" w:hint="eastAsia"/>
                <w:sz w:val="24"/>
              </w:rPr>
            </w:pPr>
          </w:p>
          <w:p w:rsidR="00B97CDD" w:rsidRPr="0018071A" w:rsidRDefault="00B97CDD" w:rsidP="0031424E">
            <w:pPr>
              <w:spacing w:line="260" w:lineRule="exact"/>
              <w:ind w:firstLineChars="2800" w:firstLine="6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</w:tc>
      </w:tr>
      <w:tr w:rsidR="00B97CDD" w:rsidTr="0031424E">
        <w:tblPrEx>
          <w:tblCellMar>
            <w:top w:w="0" w:type="dxa"/>
            <w:bottom w:w="0" w:type="dxa"/>
          </w:tblCellMar>
        </w:tblPrEx>
        <w:trPr>
          <w:trHeight w:val="2278"/>
          <w:jc w:val="center"/>
        </w:trPr>
        <w:tc>
          <w:tcPr>
            <w:tcW w:w="9593" w:type="dxa"/>
            <w:gridSpan w:val="7"/>
          </w:tcPr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一级分行信用卡中心初审意见：</w:t>
            </w: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Chars="2600" w:firstLine="6240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="5640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="5640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="56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审批牵头人签字（盖章）：</w:t>
            </w:r>
          </w:p>
          <w:p w:rsidR="00B97CDD" w:rsidRDefault="00B97CDD" w:rsidP="0031424E">
            <w:pPr>
              <w:spacing w:line="260" w:lineRule="exact"/>
              <w:ind w:firstLine="120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="6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97CDD" w:rsidTr="0031424E">
        <w:tblPrEx>
          <w:tblCellMar>
            <w:top w:w="0" w:type="dxa"/>
            <w:bottom w:w="0" w:type="dxa"/>
          </w:tblCellMar>
        </w:tblPrEx>
        <w:trPr>
          <w:trHeight w:val="2319"/>
          <w:jc w:val="center"/>
        </w:trPr>
        <w:tc>
          <w:tcPr>
            <w:tcW w:w="9593" w:type="dxa"/>
            <w:gridSpan w:val="7"/>
          </w:tcPr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总行信用卡中心审批意见：</w:t>
            </w: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="5640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ind w:firstLine="120"/>
              <w:rPr>
                <w:rFonts w:ascii="宋体" w:hAnsi="宋体" w:hint="eastAsia"/>
                <w:sz w:val="24"/>
              </w:rPr>
            </w:pPr>
          </w:p>
          <w:p w:rsidR="00B97CDD" w:rsidRDefault="00B97CDD" w:rsidP="0031424E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</w:p>
          <w:p w:rsidR="00B97CDD" w:rsidRDefault="00B97CDD" w:rsidP="0031424E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B97CDD" w:rsidRPr="00042708" w:rsidRDefault="00B97CDD" w:rsidP="0031424E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月   日                  </w:t>
            </w:r>
          </w:p>
        </w:tc>
      </w:tr>
    </w:tbl>
    <w:p w:rsidR="00B97CDD" w:rsidRDefault="00B97CDD" w:rsidP="00B97CDD"/>
    <w:p w:rsidR="00B97CDD" w:rsidRDefault="00B97CDD" w:rsidP="00B97CDD">
      <w:pPr>
        <w:rPr>
          <w:rFonts w:hint="eastAsia"/>
        </w:rPr>
      </w:pPr>
    </w:p>
    <w:p w:rsidR="004F4C5B" w:rsidRDefault="004F4C5B"/>
    <w:sectPr w:rsidR="004F4C5B">
      <w:headerReference w:type="even" r:id="rId5"/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9" w:rsidRDefault="00B97C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1FA9" w:rsidRDefault="00B97C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9" w:rsidRDefault="00B97C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- 10 -</w:t>
    </w:r>
    <w:r>
      <w:rPr>
        <w:rStyle w:val="a4"/>
      </w:rPr>
      <w:fldChar w:fldCharType="end"/>
    </w:r>
  </w:p>
  <w:p w:rsidR="000B1FA9" w:rsidRDefault="00B97CDD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9" w:rsidRDefault="00B97CD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B1FA9" w:rsidRDefault="00B97CD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DD"/>
    <w:rsid w:val="004F4C5B"/>
    <w:rsid w:val="00B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7CD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97CDD"/>
  </w:style>
  <w:style w:type="paragraph" w:styleId="a5">
    <w:name w:val="header"/>
    <w:basedOn w:val="a"/>
    <w:link w:val="Char0"/>
    <w:rsid w:val="00B9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5"/>
    <w:rsid w:val="00B97CDD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样式1"/>
    <w:basedOn w:val="a"/>
    <w:rsid w:val="00B97CDD"/>
    <w:pPr>
      <w:spacing w:line="360" w:lineRule="auto"/>
      <w:ind w:firstLine="567"/>
    </w:pPr>
    <w:rPr>
      <w:rFonts w:ascii="宋体" w:hAnsi="宋体"/>
      <w:sz w:val="28"/>
    </w:rPr>
  </w:style>
  <w:style w:type="paragraph" w:customStyle="1" w:styleId="CharCharChar">
    <w:name w:val="Char Char Char"/>
    <w:basedOn w:val="a"/>
    <w:autoRedefine/>
    <w:rsid w:val="00B97CDD"/>
    <w:pPr>
      <w:widowControl/>
    </w:pPr>
    <w:rPr>
      <w:rFonts w:ascii="楷体_GB2312" w:eastAsia="楷体_GB2312" w:hAnsi="Arial" w:cs="Arial"/>
      <w:kern w:val="0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7CD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97CDD"/>
  </w:style>
  <w:style w:type="paragraph" w:styleId="a5">
    <w:name w:val="header"/>
    <w:basedOn w:val="a"/>
    <w:link w:val="Char0"/>
    <w:rsid w:val="00B9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5"/>
    <w:rsid w:val="00B97CDD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样式1"/>
    <w:basedOn w:val="a"/>
    <w:rsid w:val="00B97CDD"/>
    <w:pPr>
      <w:spacing w:line="360" w:lineRule="auto"/>
      <w:ind w:firstLine="567"/>
    </w:pPr>
    <w:rPr>
      <w:rFonts w:ascii="宋体" w:hAnsi="宋体"/>
      <w:sz w:val="28"/>
    </w:rPr>
  </w:style>
  <w:style w:type="paragraph" w:customStyle="1" w:styleId="CharCharChar">
    <w:name w:val="Char Char Char"/>
    <w:basedOn w:val="a"/>
    <w:autoRedefine/>
    <w:rsid w:val="00B97CDD"/>
    <w:pPr>
      <w:widowControl/>
    </w:pPr>
    <w:rPr>
      <w:rFonts w:ascii="楷体_GB2312" w:eastAsia="楷体_GB2312" w:hAnsi="Arial" w:cs="Arial"/>
      <w:kern w:val="0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甘井子新区公司客户部</dc:creator>
  <cp:lastModifiedBy>甘井子新区公司客户部</cp:lastModifiedBy>
  <cp:revision>1</cp:revision>
  <dcterms:created xsi:type="dcterms:W3CDTF">2017-09-27T02:42:00Z</dcterms:created>
  <dcterms:modified xsi:type="dcterms:W3CDTF">2017-09-27T02:42:00Z</dcterms:modified>
</cp:coreProperties>
</file>