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4C" w:rsidRPr="00CF024C" w:rsidRDefault="00CF024C" w:rsidP="00CF024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  <w:r w:rsidRPr="00CF024C">
        <w:rPr>
          <w:rFonts w:ascii="宋体" w:eastAsia="宋体" w:hAnsi="宋体" w:cs="宋体"/>
          <w:color w:val="000000"/>
          <w:kern w:val="0"/>
          <w:sz w:val="18"/>
          <w:szCs w:val="18"/>
        </w:rPr>
        <w:t> 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关于</w:t>
      </w:r>
      <w:r w:rsidR="00E82D5E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参</w:t>
      </w:r>
      <w:r w:rsidR="0082017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加</w:t>
      </w:r>
      <w:bookmarkStart w:id="0" w:name="_GoBack"/>
      <w:bookmarkEnd w:id="0"/>
      <w:r w:rsidRPr="00CF024C"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  <w:t>202</w:t>
      </w:r>
      <w:r w:rsidR="0082017B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2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年度大学生医疗保险的通知</w:t>
      </w:r>
      <w:r w:rsidRPr="00CF024C">
        <w:rPr>
          <w:rFonts w:ascii="宋体" w:eastAsia="宋体" w:hAnsi="宋体" w:cs="宋体"/>
          <w:color w:val="000000"/>
          <w:kern w:val="0"/>
          <w:sz w:val="18"/>
          <w:szCs w:val="18"/>
        </w:rPr>
        <w:t xml:space="preserve"> </w:t>
      </w:r>
    </w:p>
    <w:p w:rsidR="00CF024C" w:rsidRPr="00CF024C" w:rsidRDefault="004E756A" w:rsidP="00CF024C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4E756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根据《大连市整合城乡居民医疗保险制度实施方案》（大政发〔2019〕30号）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《关于做好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年城乡居民基本医疗保障工作的通知》（大</w:t>
      </w:r>
      <w:proofErr w:type="gramStart"/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</w:t>
      </w:r>
      <w:proofErr w:type="gramEnd"/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保发【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】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97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号）以及《关于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2021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年城乡居民医疗保险个人缴费标准和大病保险起付标准的通知》（大</w:t>
      </w:r>
      <w:proofErr w:type="gramStart"/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医</w:t>
      </w:r>
      <w:proofErr w:type="gramEnd"/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保发【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2020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】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94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号）规定，我校即日起开始</w:t>
      </w:r>
      <w:r w:rsidR="00820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预缴</w:t>
      </w: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820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年度大学生医疗保险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参保人员信息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一</w:t>
      </w:r>
      <w:proofErr w:type="gramEnd"/>
      <w:r w:rsidRPr="00CF024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.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缴费标准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4E756A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820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年度大学生个人缴费标准为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320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元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/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年，</w:t>
      </w:r>
      <w:r w:rsidR="000E4B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且</w:t>
      </w:r>
      <w:r w:rsidRPr="00B35AB5">
        <w:rPr>
          <w:rFonts w:ascii="宋体" w:eastAsia="宋体" w:hAnsi="宋体" w:cs="宋体" w:hint="eastAsia"/>
          <w:b/>
          <w:kern w:val="0"/>
          <w:sz w:val="24"/>
          <w:szCs w:val="24"/>
        </w:rPr>
        <w:t>实行</w:t>
      </w:r>
      <w:r w:rsidR="000E4B06">
        <w:rPr>
          <w:rFonts w:ascii="宋体" w:eastAsia="宋体" w:hAnsi="宋体" w:cs="宋体" w:hint="eastAsia"/>
          <w:b/>
          <w:kern w:val="0"/>
          <w:sz w:val="24"/>
          <w:szCs w:val="24"/>
        </w:rPr>
        <w:t>一年一缴制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  <w:r w:rsidR="0082017B" w:rsidRPr="0082017B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在</w:t>
      </w:r>
      <w:r w:rsidR="0082017B" w:rsidRPr="008201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2021年预缴期内缴费的学生，自2021年9月1日起享受城乡居民医疗保险待遇。</w:t>
      </w:r>
    </w:p>
    <w:p w:rsidR="00CF024C" w:rsidRPr="00CF024C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二</w:t>
      </w:r>
      <w:r w:rsidRPr="00CF024C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.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工作安排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2F47EE">
      <w:pPr>
        <w:widowControl/>
        <w:spacing w:before="100" w:beforeAutospacing="1" w:after="100" w:afterAutospacing="1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1.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采集信息阶段（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0E4B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-10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532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13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日）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请各学院采集参保人员的全部信息，并填写附件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。参保对象以</w:t>
      </w:r>
      <w:r w:rsidRPr="00247765">
        <w:rPr>
          <w:rFonts w:ascii="宋体" w:eastAsia="宋体" w:hAnsi="宋体" w:cs="宋体"/>
          <w:b/>
          <w:color w:val="000000"/>
          <w:kern w:val="0"/>
          <w:sz w:val="24"/>
          <w:szCs w:val="24"/>
        </w:rPr>
        <w:t>202</w:t>
      </w:r>
      <w:r w:rsidR="002F47EE" w:rsidRPr="0024776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1</w:t>
      </w:r>
      <w:r w:rsidRPr="0024776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级新生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为主，未参保的老生也可以补保。信息采集完成后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以学院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为单位汇总，于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47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日前发送至邮箱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cwcgl@dlpu.edu.cn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，如</w:t>
      </w:r>
      <w:proofErr w:type="gramStart"/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需咨询可</w:t>
      </w:r>
      <w:proofErr w:type="gramEnd"/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在工大财务群（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347518487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）中提问或拨打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86323667</w:t>
      </w:r>
      <w:r w:rsidR="003532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（工作日）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学生信息</w:t>
      </w:r>
      <w:r w:rsidR="000E4B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经</w:t>
      </w:r>
      <w:r w:rsidR="000E4B06">
        <w:rPr>
          <w:rFonts w:ascii="宋体" w:eastAsia="宋体" w:hAnsi="宋体" w:cs="宋体"/>
          <w:color w:val="000000"/>
          <w:kern w:val="0"/>
          <w:sz w:val="24"/>
          <w:szCs w:val="24"/>
        </w:rPr>
        <w:t>报送</w:t>
      </w:r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财务</w:t>
      </w:r>
      <w:proofErr w:type="gramStart"/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处不再</w:t>
      </w:r>
      <w:proofErr w:type="gramEnd"/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更改</w:t>
      </w:r>
      <w:r w:rsidR="002F47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2F47EE">
        <w:rPr>
          <w:rFonts w:ascii="宋体" w:eastAsia="宋体" w:hAnsi="宋体" w:cs="宋体"/>
          <w:color w:val="000000"/>
          <w:kern w:val="0"/>
          <w:sz w:val="24"/>
          <w:szCs w:val="24"/>
        </w:rPr>
        <w:t>请各学院</w:t>
      </w:r>
      <w:r w:rsidR="00B507F0">
        <w:rPr>
          <w:rFonts w:ascii="宋体" w:eastAsia="宋体" w:hAnsi="宋体" w:cs="宋体"/>
          <w:color w:val="000000"/>
          <w:kern w:val="0"/>
          <w:sz w:val="24"/>
          <w:szCs w:val="24"/>
        </w:rPr>
        <w:t>一定统计全面</w:t>
      </w:r>
      <w:r w:rsid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507F0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="00B507F0">
        <w:rPr>
          <w:rFonts w:ascii="宋体" w:eastAsia="宋体" w:hAnsi="宋体" w:cs="宋体"/>
          <w:color w:val="000000"/>
          <w:kern w:val="0"/>
          <w:sz w:val="24"/>
          <w:szCs w:val="24"/>
        </w:rPr>
        <w:t>填报写的注意事项</w:t>
      </w:r>
      <w:r w:rsid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B507F0" w:rsidRDefault="00CF024C" w:rsidP="00B507F0">
      <w:pPr>
        <w:pStyle w:val="a5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07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性别、国籍</w:t>
      </w:r>
      <w:r w:rsidRPr="00B507F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(</w:t>
      </w:r>
      <w:r w:rsidRPr="00B507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地区</w:t>
      </w:r>
      <w:r w:rsidRPr="00B507F0">
        <w:rPr>
          <w:rFonts w:ascii="宋体" w:eastAsia="宋体" w:hAnsi="宋体" w:cs="宋体"/>
          <w:b/>
          <w:bCs/>
          <w:color w:val="000000"/>
          <w:kern w:val="0"/>
          <w:sz w:val="24"/>
          <w:szCs w:val="24"/>
        </w:rPr>
        <w:t>)</w:t>
      </w:r>
      <w:r w:rsidRPr="00B507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、民族、证件类型、户籍类别、户籍（居住）地、原户籍地</w:t>
      </w:r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需在</w:t>
      </w:r>
      <w:r w:rsidRPr="00B507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下拉菜单</w:t>
      </w:r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中选择（请使用</w:t>
      </w:r>
      <w:r w:rsidRPr="00B507F0">
        <w:rPr>
          <w:rFonts w:ascii="宋体" w:eastAsia="宋体" w:hAnsi="宋体" w:cs="宋体"/>
          <w:color w:val="000000"/>
          <w:kern w:val="0"/>
          <w:sz w:val="24"/>
          <w:szCs w:val="24"/>
        </w:rPr>
        <w:t>Excel2010</w:t>
      </w:r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版本或</w:t>
      </w:r>
      <w:proofErr w:type="spellStart"/>
      <w:r w:rsidRPr="00B507F0">
        <w:rPr>
          <w:rFonts w:ascii="宋体" w:eastAsia="宋体" w:hAnsi="宋体" w:cs="宋体"/>
          <w:color w:val="000000"/>
          <w:kern w:val="0"/>
          <w:sz w:val="24"/>
          <w:szCs w:val="24"/>
        </w:rPr>
        <w:t>wps</w:t>
      </w:r>
      <w:proofErr w:type="spellEnd"/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打开），</w:t>
      </w:r>
      <w:r w:rsidRPr="00B507F0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请勿自行填写</w:t>
      </w:r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CF024C" w:rsidRPr="00B507F0" w:rsidRDefault="00B507F0" w:rsidP="00B507F0">
      <w:pPr>
        <w:pStyle w:val="a5"/>
        <w:widowControl/>
        <w:numPr>
          <w:ilvl w:val="0"/>
          <w:numId w:val="2"/>
        </w:numPr>
        <w:spacing w:before="100" w:beforeAutospacing="1" w:after="100" w:afterAutospacing="1"/>
        <w:ind w:firstLineChars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 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CF024C" w:rsidRPr="00B35AB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户籍类别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”为外地的学生</w:t>
      </w:r>
      <w:r w:rsidR="00820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</w:t>
      </w:r>
      <w:r w:rsidR="00CF024C" w:rsidRPr="00247765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户籍（居住）地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”一</w:t>
      </w:r>
      <w:proofErr w:type="gramStart"/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栏选择</w:t>
      </w:r>
      <w:proofErr w:type="gramEnd"/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学校所在地</w:t>
      </w:r>
      <w:r w:rsidR="0082017B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proofErr w:type="gramStart"/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即</w:t>
      </w:r>
      <w:r w:rsidR="00CF024C" w:rsidRPr="008201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甘井</w:t>
      </w:r>
      <w:proofErr w:type="gramEnd"/>
      <w:r w:rsidR="00CF024C" w:rsidRPr="0082017B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子区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，最后一列</w:t>
      </w:r>
      <w:r w:rsidR="00CF024C" w:rsidRPr="00B507F0">
        <w:rPr>
          <w:rFonts w:ascii="宋体" w:eastAsia="宋体" w:hAnsi="宋体" w:cs="宋体"/>
          <w:color w:val="000000"/>
          <w:kern w:val="0"/>
          <w:sz w:val="24"/>
          <w:szCs w:val="24"/>
        </w:rPr>
        <w:t>-</w:t>
      </w:r>
      <w:r w:rsidR="00CF024C" w:rsidRPr="00B507F0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群组不填。</w:t>
      </w:r>
      <w:r w:rsidR="00CF024C" w:rsidRPr="00B507F0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2F47EE">
      <w:pPr>
        <w:widowControl/>
        <w:spacing w:before="100" w:beforeAutospacing="1" w:after="100" w:afterAutospacing="1"/>
        <w:ind w:firstLineChars="100" w:firstLine="2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2.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信息处理阶段（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35324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-10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F47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日）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2F47EE" w:rsidP="00CF024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  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由财务处汇总各学院提供信息，导入大连市城乡居民医疗保险代办系统成功后，初始学生缴费信息。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2F47EE" w:rsidP="00CF024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3.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学生缴费阶段（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10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21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-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12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25</w:t>
      </w:r>
      <w:r w:rsidR="00CF024C"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日）</w:t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学生通过</w:t>
      </w:r>
      <w:r w:rsidR="00B35AB5" w:rsidRPr="00B3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扫描</w:t>
      </w:r>
      <w:proofErr w:type="gramStart"/>
      <w:r w:rsidR="00B35AB5" w:rsidRPr="00B3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二维码进入</w:t>
      </w:r>
      <w:proofErr w:type="gramEnd"/>
      <w:r w:rsidR="00B35AB5" w:rsidRPr="00B3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“自然人社保缴费”</w:t>
      </w:r>
      <w:proofErr w:type="gramStart"/>
      <w:r w:rsidR="00B35AB5" w:rsidRPr="00B3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微信小</w:t>
      </w:r>
      <w:proofErr w:type="gramEnd"/>
      <w:r w:rsidR="00B35AB5" w:rsidRPr="00B35A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程序自助缴费</w:t>
      </w:r>
      <w:r w:rsidR="000E4B0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给税务局</w:t>
      </w:r>
      <w:r w:rsidR="00247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CF024C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在规定时间内未缴费者，视为放弃参保。</w:t>
      </w:r>
    </w:p>
    <w:p w:rsidR="00CF024C" w:rsidRPr="00CF024C" w:rsidRDefault="00C63E3C" w:rsidP="00C63E3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color w:val="000000"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5D4C41E1" wp14:editId="51884F05">
            <wp:simplePos x="0" y="0"/>
            <wp:positionH relativeFrom="column">
              <wp:posOffset>187325</wp:posOffset>
            </wp:positionH>
            <wp:positionV relativeFrom="paragraph">
              <wp:posOffset>116205</wp:posOffset>
            </wp:positionV>
            <wp:extent cx="1288415" cy="1288415"/>
            <wp:effectExtent l="0" t="0" r="6985" b="6985"/>
            <wp:wrapSquare wrapText="bothSides"/>
            <wp:docPr id="1" name="图片 1" descr="163776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1637762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024C"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>
        <w:rPr>
          <w:noProof/>
        </w:rPr>
        <w:drawing>
          <wp:inline distT="0" distB="0" distL="0" distR="0" wp14:anchorId="0DA97DBD" wp14:editId="3A496C4A">
            <wp:extent cx="961905" cy="1882140"/>
            <wp:effectExtent l="0" t="0" r="0" b="3810"/>
            <wp:docPr id="522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3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85" cy="18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F024C" w:rsidRPr="00247765" w:rsidRDefault="00CF024C" w:rsidP="00CF024C">
      <w:pPr>
        <w:widowControl/>
        <w:spacing w:before="100" w:beforeAutospacing="1" w:after="100" w:afterAutospacing="1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1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r w:rsidR="0024776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大学生</w:t>
      </w:r>
      <w:hyperlink r:id="rId8" w:tgtFrame="_blank" w:history="1">
        <w:r w:rsidRPr="00247765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参保登记模板.</w:t>
        </w:r>
        <w:proofErr w:type="gramStart"/>
        <w:r w:rsidRPr="00247765">
          <w:rPr>
            <w:rFonts w:ascii="宋体" w:eastAsia="宋体" w:hAnsi="宋体" w:cs="宋体" w:hint="eastAsia"/>
            <w:color w:val="000000"/>
            <w:kern w:val="0"/>
            <w:sz w:val="24"/>
            <w:szCs w:val="24"/>
          </w:rPr>
          <w:t>xlsx</w:t>
        </w:r>
        <w:proofErr w:type="gramEnd"/>
      </w:hyperlink>
      <w:r w:rsidRPr="00247765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CF024C">
      <w:pPr>
        <w:widowControl/>
        <w:spacing w:before="100" w:beforeAutospacing="1" w:after="100" w:afterAutospacing="1"/>
        <w:ind w:firstLine="68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财务处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CF024C" w:rsidRPr="00CF024C" w:rsidRDefault="00CF024C" w:rsidP="00CF024C">
      <w:pPr>
        <w:widowControl/>
        <w:spacing w:before="100" w:beforeAutospacing="1" w:after="100" w:afterAutospacing="1"/>
        <w:ind w:firstLine="61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>202</w:t>
      </w:r>
      <w:r w:rsidR="002F47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</w:t>
      </w:r>
      <w:r w:rsidR="002F47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月</w:t>
      </w:r>
      <w:r w:rsidR="002F47E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30</w:t>
      </w:r>
      <w:r w:rsidRPr="00CF024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</w:t>
      </w:r>
      <w:r w:rsidRPr="00CF024C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8A7277" w:rsidRDefault="008A7277"/>
    <w:sectPr w:rsidR="008A72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E049E"/>
    <w:multiLevelType w:val="hybridMultilevel"/>
    <w:tmpl w:val="9EAE1F88"/>
    <w:lvl w:ilvl="0" w:tplc="04090015">
      <w:start w:val="1"/>
      <w:numFmt w:val="upperLetter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AA33B38"/>
    <w:multiLevelType w:val="hybridMultilevel"/>
    <w:tmpl w:val="24BED62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10"/>
    <w:rsid w:val="000E4B06"/>
    <w:rsid w:val="00247765"/>
    <w:rsid w:val="002F47EE"/>
    <w:rsid w:val="00353246"/>
    <w:rsid w:val="004E756A"/>
    <w:rsid w:val="00630010"/>
    <w:rsid w:val="0082017B"/>
    <w:rsid w:val="008A7277"/>
    <w:rsid w:val="00A12AF4"/>
    <w:rsid w:val="00B35AB5"/>
    <w:rsid w:val="00B507F0"/>
    <w:rsid w:val="00C63E3C"/>
    <w:rsid w:val="00CF024C"/>
    <w:rsid w:val="00E10E18"/>
    <w:rsid w:val="00E8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24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0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507F0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C63E3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3E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24C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02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B507F0"/>
    <w:pPr>
      <w:ind w:firstLineChars="200" w:firstLine="420"/>
    </w:pPr>
  </w:style>
  <w:style w:type="paragraph" w:styleId="a6">
    <w:name w:val="Balloon Text"/>
    <w:basedOn w:val="a"/>
    <w:link w:val="Char"/>
    <w:uiPriority w:val="99"/>
    <w:semiHidden/>
    <w:unhideWhenUsed/>
    <w:rsid w:val="00C63E3C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C63E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c.dep.dlpu.edu.cn/UploadFiles/file/20201013/20201013142375447544.xls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2021-09-30T07:30:00Z</cp:lastPrinted>
  <dcterms:created xsi:type="dcterms:W3CDTF">2021-09-29T06:22:00Z</dcterms:created>
  <dcterms:modified xsi:type="dcterms:W3CDTF">2021-09-30T07:30:00Z</dcterms:modified>
</cp:coreProperties>
</file>